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379F1" w14:textId="7A42D2CB" w:rsidR="0078028E" w:rsidRDefault="00226105" w:rsidP="00226105">
      <w:pPr>
        <w:jc w:val="center"/>
        <w:rPr>
          <w:rFonts w:ascii="Times New Roman" w:hAnsi="Times New Roman" w:cs="Times New Roman"/>
          <w:b/>
          <w:sz w:val="24"/>
          <w:szCs w:val="24"/>
        </w:rPr>
      </w:pPr>
      <w:r>
        <w:rPr>
          <w:rFonts w:ascii="Times New Roman" w:hAnsi="Times New Roman" w:cs="Times New Roman"/>
          <w:b/>
          <w:sz w:val="24"/>
          <w:szCs w:val="24"/>
        </w:rPr>
        <w:t>TOWN &amp; RIVER CIVIC ASSOCIATION, Inc.</w:t>
      </w:r>
    </w:p>
    <w:p w14:paraId="4749C940" w14:textId="0EEA3FA8" w:rsidR="00C3172C" w:rsidRDefault="00A1144B" w:rsidP="00226105">
      <w:pPr>
        <w:jc w:val="center"/>
        <w:rPr>
          <w:rFonts w:ascii="Times New Roman" w:hAnsi="Times New Roman" w:cs="Times New Roman"/>
          <w:b/>
          <w:sz w:val="24"/>
          <w:szCs w:val="24"/>
        </w:rPr>
      </w:pPr>
      <w:r>
        <w:rPr>
          <w:rFonts w:ascii="Times New Roman" w:hAnsi="Times New Roman" w:cs="Times New Roman"/>
          <w:b/>
          <w:sz w:val="24"/>
          <w:szCs w:val="24"/>
        </w:rPr>
        <w:t xml:space="preserve">BOARD OF DIRECTORS </w:t>
      </w:r>
      <w:r w:rsidR="00226105">
        <w:rPr>
          <w:rFonts w:ascii="Times New Roman" w:hAnsi="Times New Roman" w:cs="Times New Roman"/>
          <w:b/>
          <w:sz w:val="24"/>
          <w:szCs w:val="24"/>
        </w:rPr>
        <w:t xml:space="preserve">MEETING </w:t>
      </w:r>
      <w:r w:rsidR="00F2203D">
        <w:rPr>
          <w:rFonts w:ascii="Times New Roman" w:hAnsi="Times New Roman" w:cs="Times New Roman"/>
          <w:b/>
          <w:sz w:val="24"/>
          <w:szCs w:val="24"/>
        </w:rPr>
        <w:t>MINUTES [</w:t>
      </w:r>
      <w:r w:rsidR="00F1649A">
        <w:rPr>
          <w:rFonts w:ascii="Times New Roman" w:hAnsi="Times New Roman" w:cs="Times New Roman"/>
          <w:b/>
          <w:sz w:val="24"/>
          <w:szCs w:val="24"/>
        </w:rPr>
        <w:t>Unapproved]</w:t>
      </w:r>
    </w:p>
    <w:p w14:paraId="4B98D03F" w14:textId="660FC86F" w:rsidR="00A00788" w:rsidRDefault="00A00788" w:rsidP="00226105">
      <w:pPr>
        <w:jc w:val="center"/>
        <w:rPr>
          <w:rFonts w:ascii="Times New Roman" w:hAnsi="Times New Roman" w:cs="Times New Roman"/>
          <w:b/>
          <w:sz w:val="24"/>
          <w:szCs w:val="24"/>
        </w:rPr>
      </w:pPr>
      <w:r>
        <w:rPr>
          <w:rFonts w:ascii="Times New Roman" w:hAnsi="Times New Roman" w:cs="Times New Roman"/>
          <w:b/>
          <w:sz w:val="24"/>
          <w:szCs w:val="24"/>
        </w:rPr>
        <w:t>South Pointe South Clubhouse</w:t>
      </w:r>
    </w:p>
    <w:p w14:paraId="55A2134C" w14:textId="449A2E44" w:rsidR="0016459B" w:rsidRDefault="00A1144B" w:rsidP="00226105">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DD00C7">
        <w:rPr>
          <w:rFonts w:ascii="Times New Roman" w:hAnsi="Times New Roman" w:cs="Times New Roman"/>
          <w:b/>
          <w:sz w:val="24"/>
          <w:szCs w:val="24"/>
        </w:rPr>
        <w:t>April 13</w:t>
      </w:r>
      <w:r w:rsidR="0042215F">
        <w:rPr>
          <w:rFonts w:ascii="Times New Roman" w:hAnsi="Times New Roman" w:cs="Times New Roman"/>
          <w:b/>
          <w:sz w:val="24"/>
          <w:szCs w:val="24"/>
        </w:rPr>
        <w:t>, 202</w:t>
      </w:r>
      <w:r w:rsidR="002E725E">
        <w:rPr>
          <w:rFonts w:ascii="Times New Roman" w:hAnsi="Times New Roman" w:cs="Times New Roman"/>
          <w:b/>
          <w:sz w:val="24"/>
          <w:szCs w:val="24"/>
        </w:rPr>
        <w:t>3</w:t>
      </w:r>
    </w:p>
    <w:p w14:paraId="20447ECB" w14:textId="2B66C4EB" w:rsidR="0016459B" w:rsidRDefault="0016459B" w:rsidP="00226105">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385C7EE" w14:textId="6EBC9106" w:rsidR="004D5D60" w:rsidRDefault="00226105" w:rsidP="00226105">
      <w:pPr>
        <w:rPr>
          <w:rFonts w:ascii="Times New Roman" w:hAnsi="Times New Roman" w:cs="Times New Roman"/>
          <w:sz w:val="24"/>
          <w:szCs w:val="24"/>
        </w:rPr>
      </w:pPr>
      <w:r w:rsidRPr="00C83100">
        <w:rPr>
          <w:rFonts w:ascii="Times New Roman" w:hAnsi="Times New Roman" w:cs="Times New Roman"/>
          <w:b/>
          <w:sz w:val="24"/>
          <w:szCs w:val="24"/>
        </w:rPr>
        <w:t>CALL TO ORDER</w:t>
      </w:r>
      <w:r w:rsidR="00BC76CB">
        <w:rPr>
          <w:rFonts w:ascii="Times New Roman" w:hAnsi="Times New Roman" w:cs="Times New Roman"/>
          <w:b/>
          <w:sz w:val="24"/>
          <w:szCs w:val="24"/>
        </w:rPr>
        <w:t xml:space="preserve"> </w:t>
      </w:r>
      <w:r w:rsidR="00E9744D">
        <w:rPr>
          <w:rFonts w:ascii="Times New Roman" w:hAnsi="Times New Roman" w:cs="Times New Roman"/>
          <w:b/>
          <w:sz w:val="24"/>
          <w:szCs w:val="24"/>
        </w:rPr>
        <w:t>–</w:t>
      </w:r>
      <w:r w:rsidR="00BC76CB">
        <w:rPr>
          <w:rFonts w:ascii="Times New Roman" w:hAnsi="Times New Roman" w:cs="Times New Roman"/>
          <w:b/>
          <w:sz w:val="24"/>
          <w:szCs w:val="24"/>
        </w:rPr>
        <w:t xml:space="preserve"> </w:t>
      </w:r>
      <w:r w:rsidR="005F6757">
        <w:rPr>
          <w:rFonts w:ascii="Times New Roman" w:hAnsi="Times New Roman" w:cs="Times New Roman"/>
          <w:bCs/>
          <w:sz w:val="24"/>
          <w:szCs w:val="24"/>
        </w:rPr>
        <w:t>President Craig O’Donnell</w:t>
      </w:r>
      <w:r w:rsidR="00421FE7">
        <w:rPr>
          <w:rFonts w:ascii="Times New Roman" w:hAnsi="Times New Roman" w:cs="Times New Roman"/>
          <w:sz w:val="24"/>
          <w:szCs w:val="24"/>
        </w:rPr>
        <w:t xml:space="preserve"> </w:t>
      </w:r>
      <w:r w:rsidR="00727B0C">
        <w:rPr>
          <w:rFonts w:ascii="Times New Roman" w:hAnsi="Times New Roman" w:cs="Times New Roman"/>
          <w:sz w:val="24"/>
          <w:szCs w:val="24"/>
        </w:rPr>
        <w:t xml:space="preserve">  </w:t>
      </w:r>
      <w:r w:rsidR="009C63C3">
        <w:rPr>
          <w:rFonts w:ascii="Times New Roman" w:hAnsi="Times New Roman" w:cs="Times New Roman"/>
          <w:sz w:val="24"/>
          <w:szCs w:val="24"/>
        </w:rPr>
        <w:t xml:space="preserve">  </w:t>
      </w:r>
      <w:r w:rsidR="00C83100">
        <w:rPr>
          <w:rFonts w:ascii="Times New Roman" w:hAnsi="Times New Roman" w:cs="Times New Roman"/>
          <w:sz w:val="24"/>
          <w:szCs w:val="24"/>
        </w:rPr>
        <w:t xml:space="preserve">  </w:t>
      </w:r>
    </w:p>
    <w:p w14:paraId="58CBBA97" w14:textId="1AC214B7" w:rsidR="005F5FF4" w:rsidRDefault="005F5FF4" w:rsidP="00226105">
      <w:pPr>
        <w:rPr>
          <w:rFonts w:ascii="Times New Roman" w:hAnsi="Times New Roman" w:cs="Times New Roman"/>
          <w:sz w:val="24"/>
          <w:szCs w:val="24"/>
        </w:rPr>
      </w:pPr>
    </w:p>
    <w:p w14:paraId="35121550" w14:textId="2E419E4D" w:rsidR="00226105" w:rsidRPr="00C83100" w:rsidRDefault="00044127" w:rsidP="00226105">
      <w:pPr>
        <w:rPr>
          <w:rFonts w:ascii="Times New Roman" w:hAnsi="Times New Roman" w:cs="Times New Roman"/>
          <w:b/>
          <w:sz w:val="24"/>
          <w:szCs w:val="24"/>
        </w:rPr>
      </w:pPr>
      <w:r>
        <w:rPr>
          <w:rFonts w:ascii="Times New Roman" w:hAnsi="Times New Roman" w:cs="Times New Roman"/>
          <w:b/>
          <w:sz w:val="24"/>
          <w:szCs w:val="24"/>
        </w:rPr>
        <w:t>O</w:t>
      </w:r>
      <w:r w:rsidR="00F944C7" w:rsidRPr="00C83100">
        <w:rPr>
          <w:rFonts w:ascii="Times New Roman" w:hAnsi="Times New Roman" w:cs="Times New Roman"/>
          <w:b/>
          <w:sz w:val="24"/>
          <w:szCs w:val="24"/>
        </w:rPr>
        <w:t>FFICERS</w:t>
      </w:r>
      <w:r w:rsidR="004C5BC8">
        <w:rPr>
          <w:rFonts w:ascii="Times New Roman" w:hAnsi="Times New Roman" w:cs="Times New Roman"/>
          <w:b/>
          <w:sz w:val="24"/>
          <w:szCs w:val="24"/>
        </w:rPr>
        <w:t xml:space="preserve">, </w:t>
      </w:r>
      <w:r w:rsidR="00226105" w:rsidRPr="00C83100">
        <w:rPr>
          <w:rFonts w:ascii="Times New Roman" w:hAnsi="Times New Roman" w:cs="Times New Roman"/>
          <w:b/>
          <w:sz w:val="24"/>
          <w:szCs w:val="24"/>
        </w:rPr>
        <w:t>DIRECTORS</w:t>
      </w:r>
      <w:r w:rsidR="004C5BC8">
        <w:rPr>
          <w:rFonts w:ascii="Times New Roman" w:hAnsi="Times New Roman" w:cs="Times New Roman"/>
          <w:b/>
          <w:sz w:val="24"/>
          <w:szCs w:val="24"/>
        </w:rPr>
        <w:t>, &amp; RESIDENTS</w:t>
      </w:r>
      <w:r w:rsidR="00226105" w:rsidRPr="00C83100">
        <w:rPr>
          <w:rFonts w:ascii="Times New Roman" w:hAnsi="Times New Roman" w:cs="Times New Roman"/>
          <w:b/>
          <w:sz w:val="24"/>
          <w:szCs w:val="24"/>
        </w:rPr>
        <w:t xml:space="preserve"> PRESENT</w:t>
      </w:r>
    </w:p>
    <w:p w14:paraId="53B1DFBB" w14:textId="60EAD51E" w:rsidR="00E9744D" w:rsidRPr="00F73BA6" w:rsidRDefault="00564127" w:rsidP="00082AB4">
      <w:pPr>
        <w:ind w:firstLine="720"/>
        <w:rPr>
          <w:rFonts w:ascii="Times New Roman" w:hAnsi="Times New Roman" w:cs="Times New Roman"/>
          <w:sz w:val="24"/>
          <w:szCs w:val="24"/>
        </w:rPr>
      </w:pPr>
      <w:r>
        <w:rPr>
          <w:rFonts w:ascii="Times New Roman" w:hAnsi="Times New Roman" w:cs="Times New Roman"/>
          <w:sz w:val="24"/>
          <w:szCs w:val="24"/>
        </w:rPr>
        <w:t>A quorum was established</w:t>
      </w:r>
      <w:r w:rsidR="004C5BC8">
        <w:rPr>
          <w:rFonts w:ascii="Times New Roman" w:hAnsi="Times New Roman" w:cs="Times New Roman"/>
          <w:sz w:val="24"/>
          <w:szCs w:val="24"/>
        </w:rPr>
        <w:t>. Pr</w:t>
      </w:r>
      <w:r>
        <w:rPr>
          <w:rFonts w:ascii="Times New Roman" w:hAnsi="Times New Roman" w:cs="Times New Roman"/>
          <w:sz w:val="24"/>
          <w:szCs w:val="24"/>
        </w:rPr>
        <w:t>esent</w:t>
      </w:r>
      <w:r w:rsidR="00DA2ECD">
        <w:rPr>
          <w:rFonts w:ascii="Times New Roman" w:hAnsi="Times New Roman" w:cs="Times New Roman"/>
          <w:sz w:val="24"/>
          <w:szCs w:val="24"/>
        </w:rPr>
        <w:t>: President Craig O’Donnell,</w:t>
      </w:r>
      <w:r w:rsidR="005F6757">
        <w:rPr>
          <w:rFonts w:ascii="Times New Roman" w:hAnsi="Times New Roman" w:cs="Times New Roman"/>
          <w:sz w:val="24"/>
          <w:szCs w:val="24"/>
        </w:rPr>
        <w:t xml:space="preserve"> </w:t>
      </w:r>
      <w:r w:rsidR="00DA2ECD">
        <w:rPr>
          <w:rFonts w:ascii="Times New Roman" w:hAnsi="Times New Roman" w:cs="Times New Roman"/>
          <w:sz w:val="24"/>
          <w:szCs w:val="24"/>
        </w:rPr>
        <w:t xml:space="preserve">Vice </w:t>
      </w:r>
      <w:proofErr w:type="spellStart"/>
      <w:r w:rsidR="00DA2ECD">
        <w:rPr>
          <w:rFonts w:ascii="Times New Roman" w:hAnsi="Times New Roman" w:cs="Times New Roman"/>
          <w:sz w:val="24"/>
          <w:szCs w:val="24"/>
        </w:rPr>
        <w:t>Preseident</w:t>
      </w:r>
      <w:proofErr w:type="spellEnd"/>
      <w:r w:rsidR="00DA2ECD">
        <w:rPr>
          <w:rFonts w:ascii="Times New Roman" w:hAnsi="Times New Roman" w:cs="Times New Roman"/>
          <w:sz w:val="24"/>
          <w:szCs w:val="24"/>
        </w:rPr>
        <w:t xml:space="preserve"> </w:t>
      </w:r>
      <w:r w:rsidR="005F6757">
        <w:rPr>
          <w:rFonts w:ascii="Times New Roman" w:hAnsi="Times New Roman" w:cs="Times New Roman"/>
          <w:sz w:val="24"/>
          <w:szCs w:val="24"/>
        </w:rPr>
        <w:t xml:space="preserve">John </w:t>
      </w:r>
      <w:proofErr w:type="spellStart"/>
      <w:r w:rsidR="005F6757">
        <w:rPr>
          <w:rFonts w:ascii="Times New Roman" w:hAnsi="Times New Roman" w:cs="Times New Roman"/>
          <w:sz w:val="24"/>
          <w:szCs w:val="24"/>
        </w:rPr>
        <w:t>Kristobak</w:t>
      </w:r>
      <w:proofErr w:type="spellEnd"/>
      <w:r w:rsidR="005F6757">
        <w:rPr>
          <w:rFonts w:ascii="Times New Roman" w:hAnsi="Times New Roman" w:cs="Times New Roman"/>
          <w:sz w:val="24"/>
          <w:szCs w:val="24"/>
        </w:rPr>
        <w:t xml:space="preserve">, </w:t>
      </w:r>
      <w:proofErr w:type="spellStart"/>
      <w:r w:rsidR="00DA2ECD">
        <w:rPr>
          <w:rFonts w:ascii="Times New Roman" w:hAnsi="Times New Roman" w:cs="Times New Roman"/>
          <w:sz w:val="24"/>
          <w:szCs w:val="24"/>
        </w:rPr>
        <w:t>Sectrary</w:t>
      </w:r>
      <w:proofErr w:type="spellEnd"/>
      <w:r w:rsidR="00DA2ECD">
        <w:rPr>
          <w:rFonts w:ascii="Times New Roman" w:hAnsi="Times New Roman" w:cs="Times New Roman"/>
          <w:sz w:val="24"/>
          <w:szCs w:val="24"/>
        </w:rPr>
        <w:t xml:space="preserve"> Renee Notes, Treasurer </w:t>
      </w:r>
      <w:r w:rsidR="00DA2ECD">
        <w:rPr>
          <w:rFonts w:ascii="Times New Roman" w:hAnsi="Times New Roman" w:cs="Times New Roman"/>
          <w:sz w:val="24"/>
          <w:szCs w:val="24"/>
        </w:rPr>
        <w:t xml:space="preserve">Ann Marie </w:t>
      </w:r>
      <w:proofErr w:type="spellStart"/>
      <w:r w:rsidR="00DA2ECD">
        <w:rPr>
          <w:rFonts w:ascii="Times New Roman" w:hAnsi="Times New Roman" w:cs="Times New Roman"/>
          <w:sz w:val="24"/>
          <w:szCs w:val="24"/>
        </w:rPr>
        <w:t>Aeschliman</w:t>
      </w:r>
      <w:proofErr w:type="spellEnd"/>
      <w:r w:rsidR="00DA2ECD">
        <w:rPr>
          <w:rFonts w:ascii="Times New Roman" w:hAnsi="Times New Roman" w:cs="Times New Roman"/>
          <w:sz w:val="24"/>
          <w:szCs w:val="24"/>
        </w:rPr>
        <w:t xml:space="preserve">. </w:t>
      </w:r>
      <w:r w:rsidR="00C83100">
        <w:rPr>
          <w:rFonts w:ascii="Times New Roman" w:hAnsi="Times New Roman" w:cs="Times New Roman"/>
          <w:sz w:val="24"/>
          <w:szCs w:val="24"/>
        </w:rPr>
        <w:t>Directors</w:t>
      </w:r>
      <w:r w:rsidR="00BF2ACD">
        <w:rPr>
          <w:rFonts w:ascii="Times New Roman" w:hAnsi="Times New Roman" w:cs="Times New Roman"/>
          <w:sz w:val="24"/>
          <w:szCs w:val="24"/>
        </w:rPr>
        <w:t xml:space="preserve">, </w:t>
      </w:r>
      <w:r w:rsidR="002835DA">
        <w:rPr>
          <w:rFonts w:ascii="Times New Roman" w:hAnsi="Times New Roman" w:cs="Times New Roman"/>
          <w:sz w:val="24"/>
          <w:szCs w:val="24"/>
        </w:rPr>
        <w:t xml:space="preserve">Mark </w:t>
      </w:r>
      <w:proofErr w:type="spellStart"/>
      <w:r w:rsidR="002835DA">
        <w:rPr>
          <w:rFonts w:ascii="Times New Roman" w:hAnsi="Times New Roman" w:cs="Times New Roman"/>
          <w:sz w:val="24"/>
          <w:szCs w:val="24"/>
        </w:rPr>
        <w:t>Generales</w:t>
      </w:r>
      <w:proofErr w:type="spellEnd"/>
      <w:r w:rsidR="00082AB4">
        <w:rPr>
          <w:rFonts w:ascii="Times New Roman" w:hAnsi="Times New Roman" w:cs="Times New Roman"/>
          <w:sz w:val="24"/>
          <w:szCs w:val="24"/>
        </w:rPr>
        <w:t xml:space="preserve">, </w:t>
      </w:r>
      <w:r w:rsidR="00727B0C">
        <w:rPr>
          <w:rFonts w:ascii="Times New Roman" w:hAnsi="Times New Roman" w:cs="Times New Roman"/>
          <w:sz w:val="24"/>
          <w:szCs w:val="24"/>
        </w:rPr>
        <w:t>Martha Smith</w:t>
      </w:r>
      <w:r w:rsidR="00BF2ACD">
        <w:rPr>
          <w:rFonts w:ascii="Times New Roman" w:hAnsi="Times New Roman" w:cs="Times New Roman"/>
          <w:sz w:val="24"/>
          <w:szCs w:val="24"/>
        </w:rPr>
        <w:t xml:space="preserve">, </w:t>
      </w:r>
      <w:r w:rsidR="000647AE">
        <w:rPr>
          <w:rFonts w:ascii="Times New Roman" w:hAnsi="Times New Roman" w:cs="Times New Roman"/>
          <w:sz w:val="24"/>
          <w:szCs w:val="24"/>
        </w:rPr>
        <w:t xml:space="preserve">Kay Gloris, </w:t>
      </w:r>
      <w:r w:rsidR="00BF2ACD">
        <w:rPr>
          <w:rFonts w:ascii="Times New Roman" w:hAnsi="Times New Roman" w:cs="Times New Roman"/>
          <w:sz w:val="24"/>
          <w:szCs w:val="24"/>
        </w:rPr>
        <w:t>Gary Hudson</w:t>
      </w:r>
      <w:r w:rsidR="000647AE">
        <w:rPr>
          <w:rFonts w:ascii="Times New Roman" w:hAnsi="Times New Roman" w:cs="Times New Roman"/>
          <w:sz w:val="24"/>
          <w:szCs w:val="24"/>
        </w:rPr>
        <w:t>,</w:t>
      </w:r>
      <w:r w:rsidR="002E725E">
        <w:rPr>
          <w:rFonts w:ascii="Times New Roman" w:hAnsi="Times New Roman" w:cs="Times New Roman"/>
          <w:sz w:val="24"/>
          <w:szCs w:val="24"/>
        </w:rPr>
        <w:t xml:space="preserve"> Marge Byrne</w:t>
      </w:r>
      <w:r w:rsidR="00DD00C7">
        <w:rPr>
          <w:rFonts w:ascii="Times New Roman" w:hAnsi="Times New Roman" w:cs="Times New Roman"/>
          <w:sz w:val="24"/>
          <w:szCs w:val="24"/>
        </w:rPr>
        <w:t xml:space="preserve">, George Winn, Tom </w:t>
      </w:r>
      <w:proofErr w:type="spellStart"/>
      <w:r w:rsidR="00DD00C7">
        <w:rPr>
          <w:rFonts w:ascii="Times New Roman" w:hAnsi="Times New Roman" w:cs="Times New Roman"/>
          <w:sz w:val="24"/>
          <w:szCs w:val="24"/>
        </w:rPr>
        <w:t>Aeschliman</w:t>
      </w:r>
      <w:proofErr w:type="spellEnd"/>
      <w:r w:rsidR="00DD00C7">
        <w:rPr>
          <w:rFonts w:ascii="Times New Roman" w:hAnsi="Times New Roman" w:cs="Times New Roman"/>
          <w:sz w:val="24"/>
          <w:szCs w:val="24"/>
        </w:rPr>
        <w:t>.</w:t>
      </w:r>
      <w:r w:rsidR="00DA2ECD">
        <w:rPr>
          <w:rFonts w:ascii="Times New Roman" w:hAnsi="Times New Roman" w:cs="Times New Roman"/>
          <w:sz w:val="24"/>
          <w:szCs w:val="24"/>
        </w:rPr>
        <w:t xml:space="preserve">  </w:t>
      </w:r>
      <w:r w:rsidR="00D514BE">
        <w:rPr>
          <w:rFonts w:ascii="Times New Roman" w:hAnsi="Times New Roman" w:cs="Times New Roman"/>
          <w:sz w:val="24"/>
          <w:szCs w:val="24"/>
        </w:rPr>
        <w:t xml:space="preserve"> </w:t>
      </w:r>
      <w:r w:rsidR="004C5BC8">
        <w:rPr>
          <w:rFonts w:ascii="Times New Roman" w:hAnsi="Times New Roman" w:cs="Times New Roman"/>
          <w:sz w:val="24"/>
          <w:szCs w:val="24"/>
        </w:rPr>
        <w:t>Absent:</w:t>
      </w:r>
      <w:r w:rsidR="00D22967">
        <w:rPr>
          <w:rFonts w:ascii="Times New Roman" w:hAnsi="Times New Roman" w:cs="Times New Roman"/>
          <w:sz w:val="24"/>
          <w:szCs w:val="24"/>
        </w:rPr>
        <w:t xml:space="preserve"> Myriam Lentz</w:t>
      </w:r>
      <w:r w:rsidR="002E725E">
        <w:rPr>
          <w:rFonts w:ascii="Times New Roman" w:hAnsi="Times New Roman" w:cs="Times New Roman"/>
          <w:sz w:val="24"/>
          <w:szCs w:val="24"/>
        </w:rPr>
        <w:t>.</w:t>
      </w:r>
      <w:r w:rsidR="00F73BA6">
        <w:rPr>
          <w:rFonts w:ascii="Times New Roman" w:hAnsi="Times New Roman" w:cs="Times New Roman"/>
          <w:sz w:val="24"/>
          <w:szCs w:val="24"/>
        </w:rPr>
        <w:t xml:space="preserve">  </w:t>
      </w:r>
      <w:r w:rsidR="00727B0C" w:rsidRPr="00F73BA6">
        <w:rPr>
          <w:rFonts w:ascii="Times New Roman" w:hAnsi="Times New Roman" w:cs="Times New Roman"/>
          <w:sz w:val="24"/>
          <w:szCs w:val="24"/>
        </w:rPr>
        <w:t xml:space="preserve">  </w:t>
      </w:r>
      <w:r w:rsidR="0042215F" w:rsidRPr="00F73BA6">
        <w:rPr>
          <w:rFonts w:ascii="Times New Roman" w:hAnsi="Times New Roman" w:cs="Times New Roman"/>
          <w:sz w:val="24"/>
          <w:szCs w:val="24"/>
        </w:rPr>
        <w:t xml:space="preserve"> </w:t>
      </w:r>
    </w:p>
    <w:p w14:paraId="11B69452" w14:textId="2BFEDC81" w:rsidR="005F5FF4" w:rsidRDefault="00715D4D" w:rsidP="00715D4D">
      <w:pPr>
        <w:rPr>
          <w:rFonts w:ascii="Times New Roman" w:hAnsi="Times New Roman" w:cs="Times New Roman"/>
          <w:sz w:val="24"/>
          <w:szCs w:val="24"/>
        </w:rPr>
      </w:pPr>
      <w:r>
        <w:rPr>
          <w:rFonts w:ascii="Times New Roman" w:hAnsi="Times New Roman" w:cs="Times New Roman"/>
          <w:b/>
          <w:sz w:val="24"/>
          <w:szCs w:val="24"/>
        </w:rPr>
        <w:t>APPR</w:t>
      </w:r>
      <w:r w:rsidRPr="008B2EFE">
        <w:rPr>
          <w:rFonts w:ascii="Times New Roman" w:hAnsi="Times New Roman" w:cs="Times New Roman"/>
          <w:b/>
          <w:sz w:val="24"/>
          <w:szCs w:val="24"/>
        </w:rPr>
        <w:t>OVAL OF MINUTES</w:t>
      </w:r>
      <w:r>
        <w:rPr>
          <w:rFonts w:ascii="Times New Roman" w:hAnsi="Times New Roman" w:cs="Times New Roman"/>
          <w:b/>
          <w:sz w:val="24"/>
          <w:szCs w:val="24"/>
        </w:rPr>
        <w:t xml:space="preserve"> –</w:t>
      </w:r>
      <w:r w:rsidR="000647AE">
        <w:rPr>
          <w:rFonts w:ascii="Times New Roman" w:hAnsi="Times New Roman" w:cs="Times New Roman"/>
          <w:b/>
          <w:sz w:val="24"/>
          <w:szCs w:val="24"/>
        </w:rPr>
        <w:t xml:space="preserve"> </w:t>
      </w:r>
      <w:r w:rsidR="00DD00C7">
        <w:rPr>
          <w:rFonts w:ascii="Times New Roman" w:hAnsi="Times New Roman" w:cs="Times New Roman"/>
          <w:b/>
          <w:sz w:val="24"/>
          <w:szCs w:val="24"/>
        </w:rPr>
        <w:t>March</w:t>
      </w:r>
      <w:r w:rsidR="00634769">
        <w:rPr>
          <w:rFonts w:ascii="Times New Roman" w:hAnsi="Times New Roman" w:cs="Times New Roman"/>
          <w:b/>
          <w:sz w:val="24"/>
          <w:szCs w:val="24"/>
        </w:rPr>
        <w:t xml:space="preserve"> </w:t>
      </w:r>
      <w:r w:rsidR="005F6757">
        <w:rPr>
          <w:rFonts w:ascii="Times New Roman" w:hAnsi="Times New Roman" w:cs="Times New Roman"/>
          <w:b/>
          <w:sz w:val="24"/>
          <w:szCs w:val="24"/>
        </w:rPr>
        <w:t>2023 minutes</w:t>
      </w:r>
      <w:r w:rsidR="00D22967">
        <w:rPr>
          <w:rFonts w:ascii="Times New Roman" w:hAnsi="Times New Roman" w:cs="Times New Roman"/>
          <w:sz w:val="24"/>
          <w:szCs w:val="24"/>
        </w:rPr>
        <w:t xml:space="preserve"> </w:t>
      </w:r>
      <w:r w:rsidR="005F6757">
        <w:rPr>
          <w:rFonts w:ascii="Times New Roman" w:hAnsi="Times New Roman" w:cs="Times New Roman"/>
          <w:sz w:val="24"/>
          <w:szCs w:val="24"/>
        </w:rPr>
        <w:t>w</w:t>
      </w:r>
      <w:bookmarkStart w:id="0" w:name="_GoBack"/>
      <w:bookmarkEnd w:id="0"/>
      <w:r w:rsidR="005F6757">
        <w:rPr>
          <w:rFonts w:ascii="Times New Roman" w:hAnsi="Times New Roman" w:cs="Times New Roman"/>
          <w:sz w:val="24"/>
          <w:szCs w:val="24"/>
        </w:rPr>
        <w:t>ere approved.</w:t>
      </w:r>
      <w:r w:rsidR="00BF2ACD">
        <w:rPr>
          <w:rFonts w:ascii="Times New Roman" w:hAnsi="Times New Roman" w:cs="Times New Roman"/>
          <w:sz w:val="24"/>
          <w:szCs w:val="24"/>
        </w:rPr>
        <w:t xml:space="preserve">  </w:t>
      </w:r>
      <w:r w:rsidR="00A061AD">
        <w:rPr>
          <w:rFonts w:ascii="Times New Roman" w:hAnsi="Times New Roman" w:cs="Times New Roman"/>
          <w:sz w:val="24"/>
          <w:szCs w:val="24"/>
        </w:rPr>
        <w:t xml:space="preserve">  </w:t>
      </w:r>
    </w:p>
    <w:p w14:paraId="6F17FDF9" w14:textId="14B7166A" w:rsidR="00CD0B73" w:rsidRDefault="00DD00C7" w:rsidP="0035091E">
      <w:pPr>
        <w:rPr>
          <w:rFonts w:ascii="Times New Roman" w:hAnsi="Times New Roman" w:cs="Times New Roman"/>
          <w:b/>
          <w:sz w:val="24"/>
          <w:szCs w:val="24"/>
        </w:rPr>
      </w:pPr>
      <w:r>
        <w:rPr>
          <w:rFonts w:ascii="Times New Roman" w:hAnsi="Times New Roman" w:cs="Times New Roman"/>
          <w:b/>
          <w:sz w:val="24"/>
          <w:szCs w:val="24"/>
        </w:rPr>
        <w:t xml:space="preserve">APPROVAL OF </w:t>
      </w:r>
      <w:r w:rsidR="001221EE" w:rsidRPr="00CE029A">
        <w:rPr>
          <w:rFonts w:ascii="Times New Roman" w:hAnsi="Times New Roman" w:cs="Times New Roman"/>
          <w:b/>
          <w:sz w:val="24"/>
          <w:szCs w:val="24"/>
        </w:rPr>
        <w:t xml:space="preserve">TREASURER’S REPORT – </w:t>
      </w:r>
      <w:r w:rsidR="005F6757" w:rsidRPr="005F6757">
        <w:rPr>
          <w:rFonts w:ascii="Times New Roman" w:hAnsi="Times New Roman" w:cs="Times New Roman"/>
          <w:bCs/>
          <w:sz w:val="24"/>
          <w:szCs w:val="24"/>
        </w:rPr>
        <w:t>Financials were emailed to the Board.</w:t>
      </w:r>
    </w:p>
    <w:p w14:paraId="07470B1D" w14:textId="3274BEBC" w:rsidR="006A0353" w:rsidRPr="00DD00C7" w:rsidRDefault="005F6757" w:rsidP="005F6757">
      <w:pPr>
        <w:rPr>
          <w:rFonts w:ascii="Times New Roman" w:hAnsi="Times New Roman" w:cs="Times New Roman"/>
          <w:sz w:val="24"/>
          <w:szCs w:val="24"/>
        </w:rPr>
      </w:pPr>
      <w:r w:rsidRPr="005F6757">
        <w:rPr>
          <w:rFonts w:ascii="Times New Roman" w:hAnsi="Times New Roman" w:cs="Times New Roman"/>
          <w:b/>
          <w:bCs/>
          <w:sz w:val="24"/>
          <w:szCs w:val="24"/>
        </w:rPr>
        <w:t>DEEDS OF RESTRICTION</w:t>
      </w:r>
      <w:r>
        <w:rPr>
          <w:rFonts w:ascii="Times New Roman" w:hAnsi="Times New Roman" w:cs="Times New Roman"/>
          <w:b/>
          <w:bCs/>
          <w:sz w:val="24"/>
          <w:szCs w:val="24"/>
        </w:rPr>
        <w:t>/ARCHITECTURAL REVIEW COMMITTEE</w:t>
      </w:r>
    </w:p>
    <w:p w14:paraId="57649636" w14:textId="562261BA" w:rsidR="000B2AFB" w:rsidRPr="00DD00C7" w:rsidRDefault="005F6757" w:rsidP="00DD00C7">
      <w:pPr>
        <w:rPr>
          <w:rFonts w:ascii="Times New Roman" w:hAnsi="Times New Roman" w:cs="Times New Roman"/>
          <w:sz w:val="24"/>
          <w:szCs w:val="24"/>
        </w:rPr>
      </w:pPr>
      <w:r w:rsidRPr="00DD00C7">
        <w:rPr>
          <w:rFonts w:ascii="Times New Roman" w:hAnsi="Times New Roman" w:cs="Times New Roman"/>
          <w:sz w:val="24"/>
          <w:szCs w:val="24"/>
        </w:rPr>
        <w:tab/>
      </w:r>
      <w:r w:rsidR="00DD00C7" w:rsidRPr="00DD00C7">
        <w:rPr>
          <w:rFonts w:ascii="Times New Roman" w:hAnsi="Times New Roman" w:cs="Times New Roman"/>
          <w:sz w:val="24"/>
          <w:szCs w:val="24"/>
        </w:rPr>
        <w:t>Continued discussion on desired changes of DOR based on review of other communities and Director input.  The Board will progress toward a version to be finalized by legal counsel.</w:t>
      </w:r>
    </w:p>
    <w:p w14:paraId="518A3E5A" w14:textId="5FBAD929" w:rsidR="006A0353" w:rsidRDefault="006A0353" w:rsidP="002E725E">
      <w:pPr>
        <w:rPr>
          <w:rFonts w:ascii="Times New Roman" w:hAnsi="Times New Roman" w:cs="Times New Roman"/>
          <w:sz w:val="24"/>
          <w:szCs w:val="24"/>
        </w:rPr>
      </w:pPr>
    </w:p>
    <w:p w14:paraId="2629B836" w14:textId="32BF8B68" w:rsidR="000B2AFB" w:rsidRDefault="000B2AFB" w:rsidP="004137E3">
      <w:pPr>
        <w:rPr>
          <w:rFonts w:ascii="Times New Roman" w:hAnsi="Times New Roman" w:cs="Times New Roman"/>
          <w:b/>
          <w:bCs/>
          <w:sz w:val="24"/>
          <w:szCs w:val="24"/>
        </w:rPr>
      </w:pPr>
      <w:r>
        <w:rPr>
          <w:rFonts w:ascii="Times New Roman" w:hAnsi="Times New Roman" w:cs="Times New Roman"/>
          <w:b/>
          <w:bCs/>
          <w:sz w:val="24"/>
          <w:szCs w:val="24"/>
        </w:rPr>
        <w:t>OLD BUSINESS</w:t>
      </w:r>
    </w:p>
    <w:p w14:paraId="5E7E99BC" w14:textId="36DDBA8D" w:rsidR="0020312E" w:rsidRDefault="000B2AFB" w:rsidP="00DD00C7">
      <w:pPr>
        <w:ind w:left="720"/>
        <w:rPr>
          <w:rFonts w:ascii="Times New Roman" w:hAnsi="Times New Roman" w:cs="Times New Roman"/>
          <w:sz w:val="24"/>
          <w:szCs w:val="24"/>
        </w:rPr>
      </w:pPr>
      <w:r w:rsidRPr="00AB40CC">
        <w:rPr>
          <w:rFonts w:ascii="Times New Roman" w:hAnsi="Times New Roman" w:cs="Times New Roman"/>
          <w:b/>
          <w:bCs/>
          <w:sz w:val="24"/>
          <w:szCs w:val="24"/>
        </w:rPr>
        <w:t>Follow-up discussion re: TRIU</w:t>
      </w:r>
      <w:r w:rsidRPr="003704D2">
        <w:rPr>
          <w:rFonts w:ascii="Times New Roman" w:hAnsi="Times New Roman" w:cs="Times New Roman"/>
          <w:sz w:val="24"/>
          <w:szCs w:val="24"/>
        </w:rPr>
        <w:t xml:space="preserve"> – Members of the committee for Town and River</w:t>
      </w:r>
      <w:r w:rsidR="00DD00C7">
        <w:rPr>
          <w:rFonts w:ascii="Times New Roman" w:hAnsi="Times New Roman" w:cs="Times New Roman"/>
          <w:sz w:val="24"/>
          <w:szCs w:val="24"/>
        </w:rPr>
        <w:t xml:space="preserve"> met with County TRIU Representative Josh to review the budget with recommended changes to the selection of landscaping companies to be considered as this is the biggest portion of our budget.</w:t>
      </w:r>
    </w:p>
    <w:p w14:paraId="0BA2AC8D" w14:textId="01F2F02D" w:rsidR="00DD00C7" w:rsidRPr="00DD00C7" w:rsidRDefault="00DD00C7" w:rsidP="00DD00C7">
      <w:pPr>
        <w:ind w:left="720"/>
        <w:rPr>
          <w:rFonts w:ascii="Times New Roman" w:hAnsi="Times New Roman" w:cs="Times New Roman"/>
          <w:sz w:val="24"/>
          <w:szCs w:val="24"/>
        </w:rPr>
      </w:pPr>
      <w:r w:rsidRPr="00DD00C7">
        <w:rPr>
          <w:rFonts w:ascii="Times New Roman" w:hAnsi="Times New Roman" w:cs="Times New Roman"/>
          <w:sz w:val="24"/>
          <w:szCs w:val="24"/>
        </w:rPr>
        <w:t>Further request for budget allowance for dredging T&amp;R waterways.</w:t>
      </w:r>
    </w:p>
    <w:p w14:paraId="15139AB5" w14:textId="2BF9DFFD" w:rsidR="003704D2" w:rsidRDefault="0020312E" w:rsidP="0020312E">
      <w:pPr>
        <w:ind w:left="720"/>
        <w:rPr>
          <w:rFonts w:ascii="Times New Roman" w:hAnsi="Times New Roman" w:cs="Times New Roman"/>
          <w:sz w:val="24"/>
          <w:szCs w:val="24"/>
        </w:rPr>
      </w:pPr>
      <w:r w:rsidRPr="00FE328F">
        <w:rPr>
          <w:rFonts w:ascii="Times New Roman" w:hAnsi="Times New Roman" w:cs="Times New Roman"/>
          <w:b/>
          <w:bCs/>
          <w:sz w:val="24"/>
          <w:szCs w:val="24"/>
        </w:rPr>
        <w:t>Newsletter Articles</w:t>
      </w:r>
      <w:r w:rsidRPr="0020312E">
        <w:rPr>
          <w:rFonts w:ascii="Times New Roman" w:hAnsi="Times New Roman" w:cs="Times New Roman"/>
          <w:sz w:val="24"/>
          <w:szCs w:val="24"/>
        </w:rPr>
        <w:t xml:space="preserve"> – All are encouraged to obtain new articles for newsletter</w:t>
      </w:r>
      <w:r>
        <w:rPr>
          <w:rFonts w:ascii="Times New Roman" w:hAnsi="Times New Roman" w:cs="Times New Roman"/>
          <w:sz w:val="24"/>
          <w:szCs w:val="24"/>
        </w:rPr>
        <w:t xml:space="preserve"> from residents</w:t>
      </w:r>
      <w:r w:rsidR="00DD00C7">
        <w:rPr>
          <w:rFonts w:ascii="Times New Roman" w:hAnsi="Times New Roman" w:cs="Times New Roman"/>
          <w:sz w:val="24"/>
          <w:szCs w:val="24"/>
        </w:rPr>
        <w:t>.</w:t>
      </w:r>
      <w:r w:rsidR="00DA2ECD">
        <w:rPr>
          <w:rFonts w:ascii="Times New Roman" w:hAnsi="Times New Roman" w:cs="Times New Roman"/>
          <w:sz w:val="24"/>
          <w:szCs w:val="24"/>
        </w:rPr>
        <w:t xml:space="preserve"> Submit articles to secy@townandriverfl.com</w:t>
      </w:r>
    </w:p>
    <w:p w14:paraId="16552226" w14:textId="7BA1B8AC" w:rsidR="00DD00C7" w:rsidRDefault="00DD00C7" w:rsidP="0020312E">
      <w:pPr>
        <w:ind w:left="720"/>
        <w:rPr>
          <w:rFonts w:ascii="Times New Roman" w:hAnsi="Times New Roman" w:cs="Times New Roman"/>
          <w:sz w:val="24"/>
          <w:szCs w:val="24"/>
        </w:rPr>
      </w:pPr>
      <w:r>
        <w:rPr>
          <w:rFonts w:ascii="Times New Roman" w:hAnsi="Times New Roman" w:cs="Times New Roman"/>
          <w:b/>
          <w:bCs/>
          <w:sz w:val="24"/>
          <w:szCs w:val="24"/>
        </w:rPr>
        <w:t xml:space="preserve">Dredging Update </w:t>
      </w:r>
      <w:r>
        <w:rPr>
          <w:rFonts w:ascii="Times New Roman" w:hAnsi="Times New Roman" w:cs="Times New Roman"/>
          <w:sz w:val="24"/>
          <w:szCs w:val="24"/>
        </w:rPr>
        <w:t>– Craig O’D</w:t>
      </w:r>
      <w:r w:rsidR="00BA6763">
        <w:rPr>
          <w:rFonts w:ascii="Times New Roman" w:hAnsi="Times New Roman" w:cs="Times New Roman"/>
          <w:sz w:val="24"/>
          <w:szCs w:val="24"/>
        </w:rPr>
        <w:t>onnell updated the Board on the planned dredging of T&amp;R waterways.</w:t>
      </w:r>
    </w:p>
    <w:p w14:paraId="790810F5" w14:textId="3C832413" w:rsidR="00BA6763" w:rsidRDefault="00BA6763" w:rsidP="0020312E">
      <w:pPr>
        <w:ind w:left="720"/>
        <w:rPr>
          <w:rFonts w:ascii="Times New Roman" w:hAnsi="Times New Roman" w:cs="Times New Roman"/>
          <w:sz w:val="24"/>
          <w:szCs w:val="24"/>
        </w:rPr>
      </w:pPr>
      <w:r>
        <w:rPr>
          <w:rFonts w:ascii="Times New Roman" w:hAnsi="Times New Roman" w:cs="Times New Roman"/>
          <w:b/>
          <w:bCs/>
          <w:sz w:val="24"/>
          <w:szCs w:val="24"/>
        </w:rPr>
        <w:t xml:space="preserve">Real Estate Signs </w:t>
      </w:r>
      <w:r>
        <w:rPr>
          <w:rFonts w:ascii="Times New Roman" w:hAnsi="Times New Roman" w:cs="Times New Roman"/>
          <w:sz w:val="24"/>
          <w:szCs w:val="24"/>
        </w:rPr>
        <w:t>– This is tabled until Myriam Lentz is available to lead this endeavor.</w:t>
      </w:r>
    </w:p>
    <w:p w14:paraId="734D4A48" w14:textId="22CC6FA1" w:rsidR="00BA6763" w:rsidRDefault="00BA6763" w:rsidP="0020312E">
      <w:pPr>
        <w:ind w:left="720"/>
        <w:rPr>
          <w:rFonts w:ascii="Times New Roman" w:hAnsi="Times New Roman" w:cs="Times New Roman"/>
          <w:sz w:val="24"/>
          <w:szCs w:val="24"/>
        </w:rPr>
      </w:pPr>
      <w:r>
        <w:rPr>
          <w:rFonts w:ascii="Times New Roman" w:hAnsi="Times New Roman" w:cs="Times New Roman"/>
          <w:b/>
          <w:bCs/>
          <w:sz w:val="24"/>
          <w:szCs w:val="24"/>
        </w:rPr>
        <w:t xml:space="preserve">Bridge Construction Update </w:t>
      </w:r>
      <w:r>
        <w:rPr>
          <w:rFonts w:ascii="Times New Roman" w:hAnsi="Times New Roman" w:cs="Times New Roman"/>
          <w:sz w:val="24"/>
          <w:szCs w:val="24"/>
        </w:rPr>
        <w:t>– Mark Generales updated the Board on the bridge construction of additional lane planned to alleviate heavy traffic.  This will not be encumbering upon T&amp;R properties.</w:t>
      </w:r>
    </w:p>
    <w:p w14:paraId="3B0287D8" w14:textId="77777777" w:rsidR="0020312E" w:rsidRPr="0020312E" w:rsidRDefault="0020312E" w:rsidP="0020312E">
      <w:pPr>
        <w:ind w:left="720"/>
        <w:rPr>
          <w:rFonts w:ascii="Times New Roman" w:hAnsi="Times New Roman" w:cs="Times New Roman"/>
          <w:sz w:val="24"/>
          <w:szCs w:val="24"/>
        </w:rPr>
      </w:pPr>
    </w:p>
    <w:p w14:paraId="4ED03B44" w14:textId="298CB8E6" w:rsidR="00735212" w:rsidRDefault="00735212" w:rsidP="004137E3">
      <w:pPr>
        <w:rPr>
          <w:rFonts w:ascii="Times New Roman" w:hAnsi="Times New Roman" w:cs="Times New Roman"/>
          <w:b/>
          <w:bCs/>
          <w:sz w:val="24"/>
          <w:szCs w:val="24"/>
        </w:rPr>
      </w:pPr>
      <w:r>
        <w:rPr>
          <w:rFonts w:ascii="Times New Roman" w:hAnsi="Times New Roman" w:cs="Times New Roman"/>
          <w:b/>
          <w:bCs/>
          <w:sz w:val="24"/>
          <w:szCs w:val="24"/>
        </w:rPr>
        <w:t>NEW BUSINESS</w:t>
      </w:r>
    </w:p>
    <w:p w14:paraId="1BE96800" w14:textId="6B46AAA1" w:rsidR="00046AB4" w:rsidRDefault="00BA6763" w:rsidP="00BA6763">
      <w:pPr>
        <w:ind w:left="720"/>
        <w:rPr>
          <w:rFonts w:ascii="Times New Roman" w:hAnsi="Times New Roman" w:cs="Times New Roman"/>
          <w:sz w:val="24"/>
          <w:szCs w:val="24"/>
        </w:rPr>
      </w:pPr>
      <w:r>
        <w:rPr>
          <w:rFonts w:ascii="Times New Roman" w:hAnsi="Times New Roman" w:cs="Times New Roman"/>
          <w:b/>
          <w:bCs/>
          <w:sz w:val="24"/>
          <w:szCs w:val="24"/>
        </w:rPr>
        <w:t>Beautification Committee –</w:t>
      </w:r>
      <w:r w:rsidRPr="00BA6763">
        <w:rPr>
          <w:rFonts w:ascii="Times New Roman" w:hAnsi="Times New Roman" w:cs="Times New Roman"/>
          <w:sz w:val="24"/>
          <w:szCs w:val="24"/>
        </w:rPr>
        <w:t xml:space="preserve"> A few residents of T&amp;R wish to contribute financially and with man-power to improve the appearance of our signage for T&amp;R.  A committee was formed and will report back to the Board.</w:t>
      </w:r>
      <w:r>
        <w:rPr>
          <w:rFonts w:ascii="Times New Roman" w:hAnsi="Times New Roman" w:cs="Times New Roman"/>
          <w:b/>
          <w:bCs/>
          <w:sz w:val="24"/>
          <w:szCs w:val="24"/>
        </w:rPr>
        <w:t xml:space="preserve"> </w:t>
      </w:r>
    </w:p>
    <w:p w14:paraId="5723F682" w14:textId="43494260" w:rsidR="0020312E" w:rsidRDefault="00BA6763" w:rsidP="0020312E">
      <w:pPr>
        <w:ind w:left="720"/>
        <w:rPr>
          <w:rFonts w:ascii="Times New Roman" w:hAnsi="Times New Roman" w:cs="Times New Roman"/>
          <w:sz w:val="24"/>
          <w:szCs w:val="24"/>
        </w:rPr>
      </w:pPr>
      <w:r>
        <w:rPr>
          <w:rFonts w:ascii="Times New Roman" w:hAnsi="Times New Roman" w:cs="Times New Roman"/>
          <w:b/>
          <w:bCs/>
          <w:sz w:val="24"/>
          <w:szCs w:val="24"/>
        </w:rPr>
        <w:t xml:space="preserve">Road Paving Update – </w:t>
      </w:r>
      <w:r w:rsidRPr="00BA6763">
        <w:rPr>
          <w:rFonts w:ascii="Times New Roman" w:hAnsi="Times New Roman" w:cs="Times New Roman"/>
          <w:sz w:val="24"/>
          <w:szCs w:val="24"/>
        </w:rPr>
        <w:t>Paving has begun on Cypress Lake</w:t>
      </w:r>
      <w:r w:rsidR="00DA2ECD">
        <w:rPr>
          <w:rFonts w:ascii="Times New Roman" w:hAnsi="Times New Roman" w:cs="Times New Roman"/>
          <w:sz w:val="24"/>
          <w:szCs w:val="24"/>
        </w:rPr>
        <w:t xml:space="preserve"> Drive and surrounding streets</w:t>
      </w:r>
      <w:r w:rsidR="00DD6260">
        <w:rPr>
          <w:rFonts w:ascii="Times New Roman" w:hAnsi="Times New Roman" w:cs="Times New Roman"/>
          <w:sz w:val="24"/>
          <w:szCs w:val="24"/>
        </w:rPr>
        <w:t>.</w:t>
      </w:r>
    </w:p>
    <w:p w14:paraId="62D917C3" w14:textId="194212B3" w:rsidR="0020312E" w:rsidRDefault="00BA6763" w:rsidP="00465EF8">
      <w:pPr>
        <w:ind w:left="720"/>
        <w:rPr>
          <w:rFonts w:ascii="Times New Roman" w:hAnsi="Times New Roman" w:cs="Times New Roman"/>
          <w:sz w:val="24"/>
          <w:szCs w:val="24"/>
        </w:rPr>
      </w:pPr>
      <w:r>
        <w:rPr>
          <w:rFonts w:ascii="Times New Roman" w:hAnsi="Times New Roman" w:cs="Times New Roman"/>
          <w:b/>
          <w:bCs/>
          <w:sz w:val="24"/>
          <w:szCs w:val="24"/>
        </w:rPr>
        <w:t xml:space="preserve">North T&amp;R – DOR – </w:t>
      </w:r>
      <w:r w:rsidRPr="00BA6763">
        <w:rPr>
          <w:rFonts w:ascii="Times New Roman" w:hAnsi="Times New Roman" w:cs="Times New Roman"/>
          <w:sz w:val="24"/>
          <w:szCs w:val="24"/>
        </w:rPr>
        <w:t>The Board learned that the residents of North T&amp;R have the authority to “opt in” to the DOR (now expired) on an individual basis.  Some new residents in this area have expressed an interest in not only doing that but also recruiting others to join in.</w:t>
      </w:r>
      <w:r>
        <w:rPr>
          <w:rFonts w:ascii="Times New Roman" w:hAnsi="Times New Roman" w:cs="Times New Roman"/>
          <w:sz w:val="24"/>
          <w:szCs w:val="24"/>
        </w:rPr>
        <w:t xml:space="preserve">  Anyone interested should speak up as this is an opportunity to improve and maintain home values.</w:t>
      </w:r>
    </w:p>
    <w:p w14:paraId="613F0E63" w14:textId="681E1683" w:rsidR="00BA6763" w:rsidRDefault="00BA6763" w:rsidP="00465EF8">
      <w:pPr>
        <w:ind w:left="720"/>
        <w:rPr>
          <w:rFonts w:ascii="Times New Roman" w:hAnsi="Times New Roman" w:cs="Times New Roman"/>
          <w:sz w:val="24"/>
          <w:szCs w:val="24"/>
        </w:rPr>
      </w:pPr>
      <w:r>
        <w:rPr>
          <w:rFonts w:ascii="Times New Roman" w:hAnsi="Times New Roman" w:cs="Times New Roman"/>
          <w:b/>
          <w:bCs/>
          <w:sz w:val="24"/>
          <w:szCs w:val="24"/>
        </w:rPr>
        <w:t>Retreat –</w:t>
      </w:r>
      <w:r>
        <w:rPr>
          <w:rFonts w:ascii="Times New Roman" w:hAnsi="Times New Roman" w:cs="Times New Roman"/>
          <w:sz w:val="24"/>
          <w:szCs w:val="24"/>
        </w:rPr>
        <w:t xml:space="preserve"> It was decided by vote that no Retreat is needed this year.  Certification of Board Members may be ascertained </w:t>
      </w:r>
      <w:r w:rsidR="005051F2">
        <w:rPr>
          <w:rFonts w:ascii="Times New Roman" w:hAnsi="Times New Roman" w:cs="Times New Roman"/>
          <w:sz w:val="24"/>
          <w:szCs w:val="24"/>
        </w:rPr>
        <w:t>individually.</w:t>
      </w:r>
    </w:p>
    <w:p w14:paraId="29E38D4C" w14:textId="2E20635E" w:rsidR="005051F2" w:rsidRDefault="005051F2" w:rsidP="00465EF8">
      <w:pPr>
        <w:ind w:left="720"/>
        <w:rPr>
          <w:rFonts w:ascii="Times New Roman" w:hAnsi="Times New Roman" w:cs="Times New Roman"/>
          <w:sz w:val="24"/>
          <w:szCs w:val="24"/>
        </w:rPr>
      </w:pPr>
      <w:r>
        <w:rPr>
          <w:rFonts w:ascii="Times New Roman" w:hAnsi="Times New Roman" w:cs="Times New Roman"/>
          <w:b/>
          <w:bCs/>
          <w:sz w:val="24"/>
          <w:szCs w:val="24"/>
        </w:rPr>
        <w:t>Street Directors Procedures/Responsibilities –</w:t>
      </w:r>
      <w:r>
        <w:rPr>
          <w:rFonts w:ascii="Times New Roman" w:hAnsi="Times New Roman" w:cs="Times New Roman"/>
          <w:sz w:val="24"/>
          <w:szCs w:val="24"/>
        </w:rPr>
        <w:t xml:space="preserve"> Welcome packets are being developed for street directors to give to new residents </w:t>
      </w:r>
      <w:r w:rsidR="00DD6260">
        <w:rPr>
          <w:rFonts w:ascii="Times New Roman" w:hAnsi="Times New Roman" w:cs="Times New Roman"/>
          <w:sz w:val="24"/>
          <w:szCs w:val="24"/>
        </w:rPr>
        <w:t>(</w:t>
      </w:r>
      <w:r>
        <w:rPr>
          <w:rFonts w:ascii="Times New Roman" w:hAnsi="Times New Roman" w:cs="Times New Roman"/>
          <w:sz w:val="24"/>
          <w:szCs w:val="24"/>
        </w:rPr>
        <w:t xml:space="preserve">as well as existing </w:t>
      </w:r>
      <w:r w:rsidR="00DD6260">
        <w:rPr>
          <w:rFonts w:ascii="Times New Roman" w:hAnsi="Times New Roman" w:cs="Times New Roman"/>
          <w:sz w:val="24"/>
          <w:szCs w:val="24"/>
        </w:rPr>
        <w:t>T&amp;R homeowners)</w:t>
      </w:r>
      <w:r>
        <w:rPr>
          <w:rFonts w:ascii="Times New Roman" w:hAnsi="Times New Roman" w:cs="Times New Roman"/>
          <w:sz w:val="24"/>
          <w:szCs w:val="24"/>
        </w:rPr>
        <w:t xml:space="preserve"> as a way to maintain contact and encourage communication.</w:t>
      </w:r>
      <w:r w:rsidR="00DD6260">
        <w:rPr>
          <w:rFonts w:ascii="Times New Roman" w:hAnsi="Times New Roman" w:cs="Times New Roman"/>
          <w:sz w:val="24"/>
          <w:szCs w:val="24"/>
        </w:rPr>
        <w:t xml:space="preserve"> </w:t>
      </w:r>
    </w:p>
    <w:p w14:paraId="35C27C68" w14:textId="2E113BAD" w:rsidR="005051F2" w:rsidRDefault="005051F2" w:rsidP="00465EF8">
      <w:pPr>
        <w:ind w:left="720"/>
        <w:rPr>
          <w:rFonts w:ascii="Times New Roman" w:hAnsi="Times New Roman" w:cs="Times New Roman"/>
          <w:sz w:val="24"/>
          <w:szCs w:val="24"/>
        </w:rPr>
      </w:pPr>
      <w:r>
        <w:rPr>
          <w:rFonts w:ascii="Times New Roman" w:hAnsi="Times New Roman" w:cs="Times New Roman"/>
          <w:b/>
          <w:bCs/>
          <w:sz w:val="24"/>
          <w:szCs w:val="24"/>
        </w:rPr>
        <w:t>Violations –</w:t>
      </w:r>
      <w:r>
        <w:rPr>
          <w:rFonts w:ascii="Times New Roman" w:hAnsi="Times New Roman" w:cs="Times New Roman"/>
          <w:sz w:val="24"/>
          <w:szCs w:val="24"/>
        </w:rPr>
        <w:t xml:space="preserve"> Letters are to be mailed in May to residents with violations.</w:t>
      </w:r>
    </w:p>
    <w:p w14:paraId="2144A34B" w14:textId="4E8049A7" w:rsidR="005051F2" w:rsidRDefault="005051F2" w:rsidP="00465EF8">
      <w:pPr>
        <w:ind w:left="720"/>
        <w:rPr>
          <w:rFonts w:ascii="Times New Roman" w:hAnsi="Times New Roman" w:cs="Times New Roman"/>
          <w:sz w:val="24"/>
          <w:szCs w:val="24"/>
        </w:rPr>
      </w:pPr>
      <w:r>
        <w:rPr>
          <w:rFonts w:ascii="Times New Roman" w:hAnsi="Times New Roman" w:cs="Times New Roman"/>
          <w:b/>
          <w:bCs/>
          <w:sz w:val="24"/>
          <w:szCs w:val="24"/>
        </w:rPr>
        <w:t>New Board Member –</w:t>
      </w:r>
      <w:r>
        <w:rPr>
          <w:rFonts w:ascii="Times New Roman" w:hAnsi="Times New Roman" w:cs="Times New Roman"/>
          <w:sz w:val="24"/>
          <w:szCs w:val="24"/>
        </w:rPr>
        <w:t xml:space="preserve"> Email set up is to be established.</w:t>
      </w:r>
    </w:p>
    <w:p w14:paraId="168C6C6F" w14:textId="22B65393" w:rsidR="00465EF8" w:rsidRPr="00046AB4" w:rsidRDefault="00465EF8" w:rsidP="00465EF8">
      <w:pPr>
        <w:ind w:left="720"/>
        <w:rPr>
          <w:rFonts w:ascii="Times New Roman" w:hAnsi="Times New Roman" w:cs="Times New Roman"/>
          <w:sz w:val="24"/>
          <w:szCs w:val="24"/>
        </w:rPr>
      </w:pPr>
      <w:r w:rsidRPr="00FE328F">
        <w:rPr>
          <w:rFonts w:ascii="Times New Roman" w:hAnsi="Times New Roman" w:cs="Times New Roman"/>
          <w:b/>
          <w:bCs/>
          <w:sz w:val="24"/>
          <w:szCs w:val="24"/>
        </w:rPr>
        <w:t>Executive Secretary Position</w:t>
      </w:r>
      <w:r>
        <w:rPr>
          <w:rFonts w:ascii="Times New Roman" w:hAnsi="Times New Roman" w:cs="Times New Roman"/>
          <w:sz w:val="24"/>
          <w:szCs w:val="24"/>
        </w:rPr>
        <w:t xml:space="preserve"> – </w:t>
      </w:r>
      <w:r w:rsidR="005051F2">
        <w:rPr>
          <w:rFonts w:ascii="Times New Roman" w:hAnsi="Times New Roman" w:cs="Times New Roman"/>
          <w:sz w:val="24"/>
          <w:szCs w:val="24"/>
        </w:rPr>
        <w:t xml:space="preserve">In response to an ad placed in </w:t>
      </w:r>
      <w:r>
        <w:rPr>
          <w:rFonts w:ascii="Times New Roman" w:hAnsi="Times New Roman" w:cs="Times New Roman"/>
          <w:sz w:val="24"/>
          <w:szCs w:val="24"/>
        </w:rPr>
        <w:t xml:space="preserve">the T&amp;R Newsletter </w:t>
      </w:r>
      <w:r w:rsidR="005051F2">
        <w:rPr>
          <w:rFonts w:ascii="Times New Roman" w:hAnsi="Times New Roman" w:cs="Times New Roman"/>
          <w:sz w:val="24"/>
          <w:szCs w:val="24"/>
        </w:rPr>
        <w:t xml:space="preserve">this position has been filled.  New </w:t>
      </w:r>
      <w:r w:rsidR="00DA2ECD">
        <w:rPr>
          <w:rFonts w:ascii="Times New Roman" w:hAnsi="Times New Roman" w:cs="Times New Roman"/>
          <w:sz w:val="24"/>
          <w:szCs w:val="24"/>
        </w:rPr>
        <w:t xml:space="preserve">Executive </w:t>
      </w:r>
      <w:r w:rsidR="005051F2">
        <w:rPr>
          <w:rFonts w:ascii="Times New Roman" w:hAnsi="Times New Roman" w:cs="Times New Roman"/>
          <w:sz w:val="24"/>
          <w:szCs w:val="24"/>
        </w:rPr>
        <w:t>Secretary will start at May</w:t>
      </w:r>
      <w:r w:rsidR="00DA2ECD">
        <w:rPr>
          <w:rFonts w:ascii="Times New Roman" w:hAnsi="Times New Roman" w:cs="Times New Roman"/>
          <w:sz w:val="24"/>
          <w:szCs w:val="24"/>
        </w:rPr>
        <w:t xml:space="preserve"> board</w:t>
      </w:r>
      <w:r w:rsidR="005051F2">
        <w:rPr>
          <w:rFonts w:ascii="Times New Roman" w:hAnsi="Times New Roman" w:cs="Times New Roman"/>
          <w:sz w:val="24"/>
          <w:szCs w:val="24"/>
        </w:rPr>
        <w:t xml:space="preserve"> meeting.</w:t>
      </w:r>
    </w:p>
    <w:p w14:paraId="0CD4779D" w14:textId="64479BFE" w:rsidR="00097BC4" w:rsidRDefault="00097BC4" w:rsidP="00BE135F">
      <w:pPr>
        <w:rPr>
          <w:rFonts w:ascii="Times New Roman" w:hAnsi="Times New Roman" w:cs="Times New Roman"/>
          <w:sz w:val="24"/>
          <w:szCs w:val="24"/>
        </w:rPr>
      </w:pPr>
    </w:p>
    <w:p w14:paraId="20CFDA11" w14:textId="5A822EAC" w:rsidR="00123F1B" w:rsidRDefault="00F73BA6" w:rsidP="004137E3">
      <w:pPr>
        <w:rPr>
          <w:rFonts w:ascii="Times New Roman" w:hAnsi="Times New Roman" w:cs="Times New Roman"/>
          <w:b/>
          <w:bCs/>
          <w:sz w:val="24"/>
          <w:szCs w:val="24"/>
        </w:rPr>
      </w:pPr>
      <w:r>
        <w:rPr>
          <w:rFonts w:ascii="Times New Roman" w:hAnsi="Times New Roman" w:cs="Times New Roman"/>
          <w:sz w:val="24"/>
          <w:szCs w:val="24"/>
        </w:rPr>
        <w:t>A</w:t>
      </w:r>
      <w:r w:rsidR="00123F1B" w:rsidRPr="00123F1B">
        <w:rPr>
          <w:rFonts w:ascii="Times New Roman" w:hAnsi="Times New Roman" w:cs="Times New Roman"/>
          <w:b/>
          <w:bCs/>
          <w:sz w:val="24"/>
          <w:szCs w:val="24"/>
        </w:rPr>
        <w:t>DJOURNMENT</w:t>
      </w:r>
    </w:p>
    <w:p w14:paraId="4078E4ED" w14:textId="4077C895" w:rsidR="00485AA4" w:rsidRDefault="00123F1B" w:rsidP="00C3172C">
      <w:pPr>
        <w:rPr>
          <w:rFonts w:ascii="Times New Roman" w:hAnsi="Times New Roman" w:cs="Times New Roman"/>
          <w:sz w:val="24"/>
          <w:szCs w:val="24"/>
        </w:rPr>
      </w:pPr>
      <w:r>
        <w:rPr>
          <w:rFonts w:ascii="Times New Roman" w:hAnsi="Times New Roman" w:cs="Times New Roman"/>
          <w:sz w:val="24"/>
          <w:szCs w:val="24"/>
        </w:rPr>
        <w:tab/>
      </w:r>
      <w:r w:rsidR="00C3172C">
        <w:rPr>
          <w:rFonts w:ascii="Times New Roman" w:hAnsi="Times New Roman" w:cs="Times New Roman"/>
          <w:sz w:val="24"/>
          <w:szCs w:val="24"/>
        </w:rPr>
        <w:t>With no further business</w:t>
      </w:r>
      <w:r w:rsidR="00BC76CB">
        <w:rPr>
          <w:rFonts w:ascii="Times New Roman" w:hAnsi="Times New Roman" w:cs="Times New Roman"/>
          <w:sz w:val="24"/>
          <w:szCs w:val="24"/>
        </w:rPr>
        <w:t xml:space="preserve">, </w:t>
      </w:r>
      <w:r w:rsidR="00C3172C">
        <w:rPr>
          <w:rFonts w:ascii="Times New Roman" w:hAnsi="Times New Roman" w:cs="Times New Roman"/>
          <w:sz w:val="24"/>
          <w:szCs w:val="24"/>
        </w:rPr>
        <w:t>the meeting was adjourned by motion</w:t>
      </w:r>
      <w:r w:rsidR="00293A51">
        <w:rPr>
          <w:rFonts w:ascii="Times New Roman" w:hAnsi="Times New Roman" w:cs="Times New Roman"/>
          <w:sz w:val="24"/>
          <w:szCs w:val="24"/>
        </w:rPr>
        <w:t>.</w:t>
      </w:r>
      <w:r w:rsidR="00C3172C">
        <w:rPr>
          <w:rFonts w:ascii="Times New Roman" w:hAnsi="Times New Roman" w:cs="Times New Roman"/>
          <w:sz w:val="24"/>
          <w:szCs w:val="24"/>
        </w:rPr>
        <w:t xml:space="preserve">  The next</w:t>
      </w:r>
      <w:r w:rsidR="0092208C">
        <w:rPr>
          <w:rFonts w:ascii="Times New Roman" w:hAnsi="Times New Roman" w:cs="Times New Roman"/>
          <w:sz w:val="24"/>
          <w:szCs w:val="24"/>
        </w:rPr>
        <w:t xml:space="preserve"> </w:t>
      </w:r>
      <w:r w:rsidR="00BE135F">
        <w:rPr>
          <w:rFonts w:ascii="Times New Roman" w:hAnsi="Times New Roman" w:cs="Times New Roman"/>
          <w:sz w:val="24"/>
          <w:szCs w:val="24"/>
        </w:rPr>
        <w:t xml:space="preserve">regularly scheduled meeting is </w:t>
      </w:r>
      <w:r w:rsidR="005051F2">
        <w:rPr>
          <w:rFonts w:ascii="Times New Roman" w:hAnsi="Times New Roman" w:cs="Times New Roman"/>
          <w:sz w:val="24"/>
          <w:szCs w:val="24"/>
        </w:rPr>
        <w:t>May 11</w:t>
      </w:r>
      <w:r w:rsidR="00192CC1">
        <w:rPr>
          <w:rFonts w:ascii="Times New Roman" w:hAnsi="Times New Roman" w:cs="Times New Roman"/>
          <w:sz w:val="24"/>
          <w:szCs w:val="24"/>
        </w:rPr>
        <w:t>, 2023.</w:t>
      </w:r>
      <w:r w:rsidR="0092208C">
        <w:rPr>
          <w:rFonts w:ascii="Times New Roman" w:hAnsi="Times New Roman" w:cs="Times New Roman"/>
          <w:sz w:val="24"/>
          <w:szCs w:val="24"/>
        </w:rPr>
        <w:t xml:space="preserve"> </w:t>
      </w:r>
    </w:p>
    <w:p w14:paraId="58A4C161" w14:textId="77777777" w:rsidR="00346061" w:rsidRDefault="00346061" w:rsidP="00C3172C">
      <w:pPr>
        <w:rPr>
          <w:rFonts w:ascii="Times New Roman" w:hAnsi="Times New Roman" w:cs="Times New Roman"/>
          <w:sz w:val="24"/>
          <w:szCs w:val="24"/>
        </w:rPr>
      </w:pPr>
    </w:p>
    <w:p w14:paraId="75776170" w14:textId="0C74BEEE" w:rsidR="00C9223B" w:rsidRDefault="00346061" w:rsidP="00044127">
      <w:pPr>
        <w:rPr>
          <w:rFonts w:ascii="Times New Roman" w:hAnsi="Times New Roman" w:cs="Times New Roman"/>
          <w:sz w:val="24"/>
          <w:szCs w:val="24"/>
        </w:rPr>
      </w:pPr>
      <w:r>
        <w:rPr>
          <w:rFonts w:ascii="Times New Roman" w:hAnsi="Times New Roman" w:cs="Times New Roman"/>
          <w:sz w:val="24"/>
          <w:szCs w:val="24"/>
        </w:rPr>
        <w:lastRenderedPageBreak/>
        <w:t>R</w:t>
      </w:r>
      <w:r w:rsidR="00C3172C">
        <w:rPr>
          <w:rFonts w:ascii="Times New Roman" w:hAnsi="Times New Roman" w:cs="Times New Roman"/>
          <w:sz w:val="24"/>
          <w:szCs w:val="24"/>
        </w:rPr>
        <w:t xml:space="preserve">espectfully submitted, </w:t>
      </w:r>
    </w:p>
    <w:p w14:paraId="4ABBA010" w14:textId="5827F5D9" w:rsidR="00C3172C" w:rsidRDefault="00AB40CC" w:rsidP="00044127">
      <w:pPr>
        <w:rPr>
          <w:rFonts w:ascii="Times New Roman" w:hAnsi="Times New Roman" w:cs="Times New Roman"/>
          <w:sz w:val="24"/>
          <w:szCs w:val="24"/>
        </w:rPr>
      </w:pPr>
      <w:r>
        <w:rPr>
          <w:rFonts w:ascii="Times New Roman" w:hAnsi="Times New Roman" w:cs="Times New Roman"/>
          <w:sz w:val="24"/>
          <w:szCs w:val="24"/>
        </w:rPr>
        <w:t>Martha Smith</w:t>
      </w:r>
      <w:r w:rsidR="005051F2">
        <w:rPr>
          <w:rFonts w:ascii="Times New Roman" w:hAnsi="Times New Roman" w:cs="Times New Roman"/>
          <w:sz w:val="24"/>
          <w:szCs w:val="24"/>
        </w:rPr>
        <w:t>/Renee Notes</w:t>
      </w:r>
    </w:p>
    <w:sectPr w:rsidR="00C3172C" w:rsidSect="002261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33805"/>
    <w:multiLevelType w:val="hybridMultilevel"/>
    <w:tmpl w:val="972E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935B3"/>
    <w:multiLevelType w:val="hybridMultilevel"/>
    <w:tmpl w:val="8670F4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11E38F2"/>
    <w:multiLevelType w:val="hybridMultilevel"/>
    <w:tmpl w:val="34249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BF0383"/>
    <w:multiLevelType w:val="hybridMultilevel"/>
    <w:tmpl w:val="E46A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05"/>
    <w:rsid w:val="0001415E"/>
    <w:rsid w:val="00030566"/>
    <w:rsid w:val="00044127"/>
    <w:rsid w:val="00046AB4"/>
    <w:rsid w:val="00050FF8"/>
    <w:rsid w:val="000613F9"/>
    <w:rsid w:val="000647AE"/>
    <w:rsid w:val="000655B8"/>
    <w:rsid w:val="000711F5"/>
    <w:rsid w:val="00082AB4"/>
    <w:rsid w:val="00097BC4"/>
    <w:rsid w:val="000A0451"/>
    <w:rsid w:val="000A4531"/>
    <w:rsid w:val="000B2AFB"/>
    <w:rsid w:val="000B3B7F"/>
    <w:rsid w:val="000B5617"/>
    <w:rsid w:val="000C0D97"/>
    <w:rsid w:val="000C1817"/>
    <w:rsid w:val="000C5354"/>
    <w:rsid w:val="000C6A2D"/>
    <w:rsid w:val="000C6C2D"/>
    <w:rsid w:val="000D53CA"/>
    <w:rsid w:val="000F40B0"/>
    <w:rsid w:val="000F5A54"/>
    <w:rsid w:val="00102943"/>
    <w:rsid w:val="001048BD"/>
    <w:rsid w:val="00113D98"/>
    <w:rsid w:val="001221EE"/>
    <w:rsid w:val="00123F1B"/>
    <w:rsid w:val="0013351E"/>
    <w:rsid w:val="0014227E"/>
    <w:rsid w:val="001463CF"/>
    <w:rsid w:val="001540BD"/>
    <w:rsid w:val="00163C56"/>
    <w:rsid w:val="0016459B"/>
    <w:rsid w:val="00176486"/>
    <w:rsid w:val="00185DD4"/>
    <w:rsid w:val="00192B69"/>
    <w:rsid w:val="00192CC1"/>
    <w:rsid w:val="001A2267"/>
    <w:rsid w:val="001A3204"/>
    <w:rsid w:val="001B0212"/>
    <w:rsid w:val="001B30B4"/>
    <w:rsid w:val="001D528C"/>
    <w:rsid w:val="001D7FFA"/>
    <w:rsid w:val="00201136"/>
    <w:rsid w:val="0020312E"/>
    <w:rsid w:val="00205302"/>
    <w:rsid w:val="00223A05"/>
    <w:rsid w:val="00226105"/>
    <w:rsid w:val="00234F4B"/>
    <w:rsid w:val="00247644"/>
    <w:rsid w:val="002479D7"/>
    <w:rsid w:val="002566AB"/>
    <w:rsid w:val="00262B97"/>
    <w:rsid w:val="002665F4"/>
    <w:rsid w:val="00270CEA"/>
    <w:rsid w:val="002758C4"/>
    <w:rsid w:val="002835DA"/>
    <w:rsid w:val="00293A51"/>
    <w:rsid w:val="002A0B65"/>
    <w:rsid w:val="002A2B61"/>
    <w:rsid w:val="002A49F3"/>
    <w:rsid w:val="002A6F15"/>
    <w:rsid w:val="002B46A5"/>
    <w:rsid w:val="002B5805"/>
    <w:rsid w:val="002E247E"/>
    <w:rsid w:val="002E725E"/>
    <w:rsid w:val="002F331A"/>
    <w:rsid w:val="00300F41"/>
    <w:rsid w:val="00301411"/>
    <w:rsid w:val="00312356"/>
    <w:rsid w:val="003125C9"/>
    <w:rsid w:val="003171BE"/>
    <w:rsid w:val="00320465"/>
    <w:rsid w:val="003206CC"/>
    <w:rsid w:val="003327C4"/>
    <w:rsid w:val="00333C6D"/>
    <w:rsid w:val="00335C5D"/>
    <w:rsid w:val="003446F9"/>
    <w:rsid w:val="00346061"/>
    <w:rsid w:val="0035091E"/>
    <w:rsid w:val="00364DF6"/>
    <w:rsid w:val="00365470"/>
    <w:rsid w:val="003704D2"/>
    <w:rsid w:val="00375423"/>
    <w:rsid w:val="003813B2"/>
    <w:rsid w:val="003833F4"/>
    <w:rsid w:val="003846F9"/>
    <w:rsid w:val="00393FF0"/>
    <w:rsid w:val="00395CE7"/>
    <w:rsid w:val="00397048"/>
    <w:rsid w:val="003A0913"/>
    <w:rsid w:val="003A33B2"/>
    <w:rsid w:val="003A53C8"/>
    <w:rsid w:val="003B52CC"/>
    <w:rsid w:val="003C7F30"/>
    <w:rsid w:val="003D22B7"/>
    <w:rsid w:val="003D4AEA"/>
    <w:rsid w:val="003E406D"/>
    <w:rsid w:val="003F03E4"/>
    <w:rsid w:val="003F1E21"/>
    <w:rsid w:val="003F5602"/>
    <w:rsid w:val="004137E3"/>
    <w:rsid w:val="00420DD0"/>
    <w:rsid w:val="00421FE7"/>
    <w:rsid w:val="0042215F"/>
    <w:rsid w:val="00422AD1"/>
    <w:rsid w:val="0042464D"/>
    <w:rsid w:val="00425E90"/>
    <w:rsid w:val="00436691"/>
    <w:rsid w:val="00440E1C"/>
    <w:rsid w:val="0045027D"/>
    <w:rsid w:val="00465EF8"/>
    <w:rsid w:val="0047532F"/>
    <w:rsid w:val="00484F96"/>
    <w:rsid w:val="00485AA4"/>
    <w:rsid w:val="004915A5"/>
    <w:rsid w:val="004A66AC"/>
    <w:rsid w:val="004C5BC8"/>
    <w:rsid w:val="004D43B8"/>
    <w:rsid w:val="004D5D60"/>
    <w:rsid w:val="004D677B"/>
    <w:rsid w:val="004D75DE"/>
    <w:rsid w:val="004E5950"/>
    <w:rsid w:val="005051F2"/>
    <w:rsid w:val="00517CEA"/>
    <w:rsid w:val="005222D8"/>
    <w:rsid w:val="005236CD"/>
    <w:rsid w:val="0052709F"/>
    <w:rsid w:val="005310FA"/>
    <w:rsid w:val="00542D84"/>
    <w:rsid w:val="00550677"/>
    <w:rsid w:val="00550DD4"/>
    <w:rsid w:val="0055394B"/>
    <w:rsid w:val="00562660"/>
    <w:rsid w:val="00564127"/>
    <w:rsid w:val="00565AE9"/>
    <w:rsid w:val="0057447F"/>
    <w:rsid w:val="005C3B3C"/>
    <w:rsid w:val="005C7908"/>
    <w:rsid w:val="005D28BD"/>
    <w:rsid w:val="005E6B12"/>
    <w:rsid w:val="005F1E59"/>
    <w:rsid w:val="005F1FF7"/>
    <w:rsid w:val="005F2D06"/>
    <w:rsid w:val="005F5FF4"/>
    <w:rsid w:val="005F6757"/>
    <w:rsid w:val="00612E7E"/>
    <w:rsid w:val="0062654E"/>
    <w:rsid w:val="00627962"/>
    <w:rsid w:val="0063124F"/>
    <w:rsid w:val="00634769"/>
    <w:rsid w:val="00635009"/>
    <w:rsid w:val="006456FC"/>
    <w:rsid w:val="00681710"/>
    <w:rsid w:val="0068206E"/>
    <w:rsid w:val="00684102"/>
    <w:rsid w:val="00695ABB"/>
    <w:rsid w:val="006A0353"/>
    <w:rsid w:val="006A3ED9"/>
    <w:rsid w:val="006A476D"/>
    <w:rsid w:val="006B167F"/>
    <w:rsid w:val="006B7A52"/>
    <w:rsid w:val="006B7D91"/>
    <w:rsid w:val="006D1257"/>
    <w:rsid w:val="006D1389"/>
    <w:rsid w:val="006D257F"/>
    <w:rsid w:val="006E0362"/>
    <w:rsid w:val="006E0851"/>
    <w:rsid w:val="006F0770"/>
    <w:rsid w:val="006F75F7"/>
    <w:rsid w:val="007145D9"/>
    <w:rsid w:val="00715D4D"/>
    <w:rsid w:val="00727B0C"/>
    <w:rsid w:val="00735212"/>
    <w:rsid w:val="00757E50"/>
    <w:rsid w:val="007762D3"/>
    <w:rsid w:val="0078028E"/>
    <w:rsid w:val="00782835"/>
    <w:rsid w:val="007948E5"/>
    <w:rsid w:val="007B33A6"/>
    <w:rsid w:val="007C0088"/>
    <w:rsid w:val="007C06E9"/>
    <w:rsid w:val="007C6A56"/>
    <w:rsid w:val="007D30C7"/>
    <w:rsid w:val="007D5D77"/>
    <w:rsid w:val="007E0A15"/>
    <w:rsid w:val="007E2747"/>
    <w:rsid w:val="007E6860"/>
    <w:rsid w:val="007F08A9"/>
    <w:rsid w:val="00801429"/>
    <w:rsid w:val="008020FE"/>
    <w:rsid w:val="00815936"/>
    <w:rsid w:val="00822CE5"/>
    <w:rsid w:val="00831C2C"/>
    <w:rsid w:val="00837150"/>
    <w:rsid w:val="00837E84"/>
    <w:rsid w:val="00847BCF"/>
    <w:rsid w:val="008612CC"/>
    <w:rsid w:val="0088120F"/>
    <w:rsid w:val="00881A70"/>
    <w:rsid w:val="00883685"/>
    <w:rsid w:val="0088422E"/>
    <w:rsid w:val="00885449"/>
    <w:rsid w:val="008957B7"/>
    <w:rsid w:val="008A4281"/>
    <w:rsid w:val="008B2EFE"/>
    <w:rsid w:val="008B41FA"/>
    <w:rsid w:val="008D13C4"/>
    <w:rsid w:val="008D6917"/>
    <w:rsid w:val="008F33FA"/>
    <w:rsid w:val="00904076"/>
    <w:rsid w:val="00907462"/>
    <w:rsid w:val="00913931"/>
    <w:rsid w:val="0092208C"/>
    <w:rsid w:val="0092769D"/>
    <w:rsid w:val="009337E4"/>
    <w:rsid w:val="00936381"/>
    <w:rsid w:val="00941147"/>
    <w:rsid w:val="00950CBD"/>
    <w:rsid w:val="00957A97"/>
    <w:rsid w:val="00964329"/>
    <w:rsid w:val="00965204"/>
    <w:rsid w:val="00965B5C"/>
    <w:rsid w:val="00972256"/>
    <w:rsid w:val="00972D08"/>
    <w:rsid w:val="00976E86"/>
    <w:rsid w:val="0097736A"/>
    <w:rsid w:val="009849F3"/>
    <w:rsid w:val="00984A2F"/>
    <w:rsid w:val="009A4694"/>
    <w:rsid w:val="009A4E4C"/>
    <w:rsid w:val="009B0AB1"/>
    <w:rsid w:val="009B4C60"/>
    <w:rsid w:val="009B5D70"/>
    <w:rsid w:val="009C63C3"/>
    <w:rsid w:val="009D05E5"/>
    <w:rsid w:val="009D6ED1"/>
    <w:rsid w:val="009E0A13"/>
    <w:rsid w:val="009E7850"/>
    <w:rsid w:val="009F1DF7"/>
    <w:rsid w:val="00A00788"/>
    <w:rsid w:val="00A00E57"/>
    <w:rsid w:val="00A01174"/>
    <w:rsid w:val="00A061AD"/>
    <w:rsid w:val="00A10FEB"/>
    <w:rsid w:val="00A1144B"/>
    <w:rsid w:val="00A118D7"/>
    <w:rsid w:val="00A15371"/>
    <w:rsid w:val="00A202D7"/>
    <w:rsid w:val="00A24AA8"/>
    <w:rsid w:val="00A26944"/>
    <w:rsid w:val="00A55617"/>
    <w:rsid w:val="00A55B9B"/>
    <w:rsid w:val="00A66719"/>
    <w:rsid w:val="00A6712E"/>
    <w:rsid w:val="00A73151"/>
    <w:rsid w:val="00A76589"/>
    <w:rsid w:val="00A8340F"/>
    <w:rsid w:val="00AA417B"/>
    <w:rsid w:val="00AB40CC"/>
    <w:rsid w:val="00AC7EE7"/>
    <w:rsid w:val="00B01829"/>
    <w:rsid w:val="00B036F3"/>
    <w:rsid w:val="00B1537B"/>
    <w:rsid w:val="00B5047F"/>
    <w:rsid w:val="00B531BB"/>
    <w:rsid w:val="00B5553C"/>
    <w:rsid w:val="00B57BB7"/>
    <w:rsid w:val="00B60F8E"/>
    <w:rsid w:val="00B618B7"/>
    <w:rsid w:val="00B65A6A"/>
    <w:rsid w:val="00B67F76"/>
    <w:rsid w:val="00B71BC8"/>
    <w:rsid w:val="00B8173F"/>
    <w:rsid w:val="00B84C55"/>
    <w:rsid w:val="00B9622B"/>
    <w:rsid w:val="00B97DAB"/>
    <w:rsid w:val="00BA4618"/>
    <w:rsid w:val="00BA6763"/>
    <w:rsid w:val="00BA7456"/>
    <w:rsid w:val="00BB3EE9"/>
    <w:rsid w:val="00BC76CB"/>
    <w:rsid w:val="00BD0D04"/>
    <w:rsid w:val="00BD118C"/>
    <w:rsid w:val="00BE135F"/>
    <w:rsid w:val="00BE428D"/>
    <w:rsid w:val="00BF073A"/>
    <w:rsid w:val="00BF1A12"/>
    <w:rsid w:val="00BF2ACD"/>
    <w:rsid w:val="00BF5F14"/>
    <w:rsid w:val="00BF6462"/>
    <w:rsid w:val="00C004E5"/>
    <w:rsid w:val="00C03AD1"/>
    <w:rsid w:val="00C06C4F"/>
    <w:rsid w:val="00C152AA"/>
    <w:rsid w:val="00C23EDC"/>
    <w:rsid w:val="00C27D7D"/>
    <w:rsid w:val="00C3172C"/>
    <w:rsid w:val="00C34F47"/>
    <w:rsid w:val="00C43056"/>
    <w:rsid w:val="00C61B4A"/>
    <w:rsid w:val="00C62D91"/>
    <w:rsid w:val="00C65E91"/>
    <w:rsid w:val="00C77997"/>
    <w:rsid w:val="00C83100"/>
    <w:rsid w:val="00C87972"/>
    <w:rsid w:val="00C90410"/>
    <w:rsid w:val="00C9223B"/>
    <w:rsid w:val="00CA003A"/>
    <w:rsid w:val="00CA2C59"/>
    <w:rsid w:val="00CB2058"/>
    <w:rsid w:val="00CC53CC"/>
    <w:rsid w:val="00CC7046"/>
    <w:rsid w:val="00CD0B73"/>
    <w:rsid w:val="00CD4E6A"/>
    <w:rsid w:val="00CE029A"/>
    <w:rsid w:val="00CE7DE2"/>
    <w:rsid w:val="00CF0EAE"/>
    <w:rsid w:val="00D0026F"/>
    <w:rsid w:val="00D01F91"/>
    <w:rsid w:val="00D141DC"/>
    <w:rsid w:val="00D143E8"/>
    <w:rsid w:val="00D22967"/>
    <w:rsid w:val="00D376F2"/>
    <w:rsid w:val="00D4577D"/>
    <w:rsid w:val="00D46949"/>
    <w:rsid w:val="00D514BE"/>
    <w:rsid w:val="00D51CE7"/>
    <w:rsid w:val="00D55021"/>
    <w:rsid w:val="00D67E40"/>
    <w:rsid w:val="00D67EDC"/>
    <w:rsid w:val="00DA2ECD"/>
    <w:rsid w:val="00DB5397"/>
    <w:rsid w:val="00DB648A"/>
    <w:rsid w:val="00DB6670"/>
    <w:rsid w:val="00DD00C7"/>
    <w:rsid w:val="00DD6260"/>
    <w:rsid w:val="00DD67B5"/>
    <w:rsid w:val="00DF14EC"/>
    <w:rsid w:val="00E04364"/>
    <w:rsid w:val="00E0594C"/>
    <w:rsid w:val="00E125A4"/>
    <w:rsid w:val="00E163D6"/>
    <w:rsid w:val="00E173F6"/>
    <w:rsid w:val="00E20618"/>
    <w:rsid w:val="00E2712A"/>
    <w:rsid w:val="00E2716A"/>
    <w:rsid w:val="00E33254"/>
    <w:rsid w:val="00E42AEB"/>
    <w:rsid w:val="00E53AE6"/>
    <w:rsid w:val="00E5629D"/>
    <w:rsid w:val="00E70707"/>
    <w:rsid w:val="00E76359"/>
    <w:rsid w:val="00E9744D"/>
    <w:rsid w:val="00EA271B"/>
    <w:rsid w:val="00EB2AC2"/>
    <w:rsid w:val="00EC3E8D"/>
    <w:rsid w:val="00EE4FFA"/>
    <w:rsid w:val="00EE5428"/>
    <w:rsid w:val="00F12DBB"/>
    <w:rsid w:val="00F1649A"/>
    <w:rsid w:val="00F2203D"/>
    <w:rsid w:val="00F314B3"/>
    <w:rsid w:val="00F43EF6"/>
    <w:rsid w:val="00F4518A"/>
    <w:rsid w:val="00F4776E"/>
    <w:rsid w:val="00F50BD9"/>
    <w:rsid w:val="00F51BC3"/>
    <w:rsid w:val="00F73BA6"/>
    <w:rsid w:val="00F832FA"/>
    <w:rsid w:val="00F84EF2"/>
    <w:rsid w:val="00F944C7"/>
    <w:rsid w:val="00F94A78"/>
    <w:rsid w:val="00F965A7"/>
    <w:rsid w:val="00FA1DAF"/>
    <w:rsid w:val="00FC0003"/>
    <w:rsid w:val="00FC144F"/>
    <w:rsid w:val="00FC5047"/>
    <w:rsid w:val="00FE328F"/>
    <w:rsid w:val="00FE7D41"/>
    <w:rsid w:val="00FF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B8A0"/>
  <w15:docId w15:val="{976CCA9B-A83E-4251-B785-3552838B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908"/>
    <w:rPr>
      <w:rFonts w:ascii="Segoe UI" w:hAnsi="Segoe UI" w:cs="Segoe UI"/>
      <w:sz w:val="18"/>
      <w:szCs w:val="18"/>
    </w:rPr>
  </w:style>
  <w:style w:type="paragraph" w:styleId="ListParagraph">
    <w:name w:val="List Paragraph"/>
    <w:basedOn w:val="Normal"/>
    <w:uiPriority w:val="34"/>
    <w:qFormat/>
    <w:rsid w:val="00635009"/>
    <w:pPr>
      <w:ind w:left="720"/>
      <w:contextualSpacing/>
    </w:pPr>
  </w:style>
  <w:style w:type="character" w:styleId="Hyperlink">
    <w:name w:val="Hyperlink"/>
    <w:basedOn w:val="DefaultParagraphFont"/>
    <w:uiPriority w:val="99"/>
    <w:unhideWhenUsed/>
    <w:rsid w:val="00A00788"/>
    <w:rPr>
      <w:color w:val="0000FF" w:themeColor="hyperlink"/>
      <w:u w:val="single"/>
    </w:rPr>
  </w:style>
  <w:style w:type="character" w:customStyle="1" w:styleId="UnresolvedMention1">
    <w:name w:val="Unresolved Mention1"/>
    <w:basedOn w:val="DefaultParagraphFont"/>
    <w:uiPriority w:val="99"/>
    <w:semiHidden/>
    <w:unhideWhenUsed/>
    <w:rsid w:val="00A0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Renee Notes</cp:lastModifiedBy>
  <cp:revision>2</cp:revision>
  <dcterms:created xsi:type="dcterms:W3CDTF">2023-05-08T13:45:00Z</dcterms:created>
  <dcterms:modified xsi:type="dcterms:W3CDTF">2023-05-08T13:45:00Z</dcterms:modified>
</cp:coreProperties>
</file>